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6E99" w14:textId="60580AF2" w:rsidR="008E6BEB" w:rsidRPr="008E6BEB" w:rsidRDefault="008E6BEB" w:rsidP="008E6B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When you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 in a swimming pool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may be that you will go down the steps carefully to reach the bottom, or use the ladder from the side of the pool.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Here's a picture of a set of steps and the ladder.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8E6BEB"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7B496E96" wp14:editId="4BD45EF4">
            <wp:extent cx="5486400" cy="3467100"/>
            <wp:effectExtent l="0" t="0" r="0" b="0"/>
            <wp:docPr id="1" name="Picture 1" descr="New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t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You'll probably notice that I've coloured the steps.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The first step into the water is light green, the second step is purple, the third red and so on.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The same is true of the ladder.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Later, I'll be thinking about numbering these coloured steps.</w:t>
      </w:r>
    </w:p>
    <w:p w14:paraId="4FB3B208" w14:textId="77777777" w:rsidR="008E6BEB" w:rsidRPr="008E6BEB" w:rsidRDefault="008E6BEB" w:rsidP="008E6B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Suppose your friend puts you on step </w:t>
      </w:r>
      <w:r w:rsidRPr="008E6BE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4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 and you only want to go a little way into the water so you head for the red step. Stepping down carefully, one step at a time, how many steps will you have to take?</w:t>
      </w:r>
    </w:p>
    <w:p w14:paraId="3BC1BD90" w14:textId="77777777" w:rsidR="008E6BEB" w:rsidRPr="008E6BEB" w:rsidRDefault="008E6BEB" w:rsidP="008E6B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Now the next time you want to go into the water your friend takes you to step </w:t>
      </w:r>
      <w:r w:rsidRPr="008E6BE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2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 and you're going to step down carefully to the blue step at the bottom. How many steps down do you have to take?</w:t>
      </w:r>
    </w:p>
    <w:p w14:paraId="1292234B" w14:textId="77777777" w:rsidR="008E6BEB" w:rsidRPr="008E6BEB" w:rsidRDefault="008E6BEB" w:rsidP="008E6BE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you have finished </w:t>
      </w:r>
      <w:proofErr w:type="gramStart"/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swimming</w:t>
      </w:r>
      <w:proofErr w:type="gramEnd"/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take yourself to the yellow step and meet your friend on step </w:t>
      </w:r>
      <w:r w:rsidRPr="008E6BE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5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. How many steps, one at a time, do you have to take?</w:t>
      </w:r>
    </w:p>
    <w:p w14:paraId="65C7A79F" w14:textId="4A343ADA" w:rsidR="008E6BEB" w:rsidRDefault="008E6BEB" w:rsidP="008E6B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Maybe it's time to number these coloured steps.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I think I'll go for numbering them down from the water surface.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will have to use negative numbers below the water. What numbers will I use? </w:t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br/>
        <w:t>Can you invent your own way of numbering the steps which go under the water?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Explain why your way of numbering is a good way of numbering the steps. </w:t>
      </w:r>
    </w:p>
    <w:p w14:paraId="0B60AFE4" w14:textId="551D3BFE" w:rsidR="008E6BEB" w:rsidRPr="008E6BEB" w:rsidRDefault="008E6BEB" w:rsidP="008E6B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you've numbered your steps in some way </w:t>
      </w:r>
      <w:proofErr w:type="gramStart"/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>perhaps</w:t>
      </w:r>
      <w:proofErr w:type="gramEnd"/>
      <w:r w:rsidRPr="008E6B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you'd like to send in the pictures?</w:t>
      </w:r>
    </w:p>
    <w:p w14:paraId="178310E6" w14:textId="77777777" w:rsidR="0022076C" w:rsidRPr="008E6BEB" w:rsidRDefault="0022076C" w:rsidP="008E6BEB">
      <w:pPr>
        <w:rPr>
          <w:rFonts w:cstheme="minorHAnsi"/>
          <w:sz w:val="24"/>
          <w:szCs w:val="24"/>
        </w:rPr>
      </w:pPr>
    </w:p>
    <w:sectPr w:rsidR="0022076C" w:rsidRPr="008E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1218"/>
    <w:multiLevelType w:val="multilevel"/>
    <w:tmpl w:val="9A60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EB"/>
    <w:rsid w:val="0022076C"/>
    <w:rsid w:val="008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A282"/>
  <w15:chartTrackingRefBased/>
  <w15:docId w15:val="{D199CECB-B979-47DE-950A-51D52420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8E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2020-06-27T10:24:00Z</dcterms:created>
  <dcterms:modified xsi:type="dcterms:W3CDTF">2020-06-27T10:30:00Z</dcterms:modified>
</cp:coreProperties>
</file>